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42" w:rsidRPr="003C533A" w:rsidRDefault="000F0C42" w:rsidP="003C533A">
      <w:pPr>
        <w:rPr>
          <w:rFonts w:ascii="仿宋" w:eastAsia="仿宋" w:hAnsi="仿宋" w:cs="宋体"/>
          <w:b/>
          <w:sz w:val="32"/>
          <w:szCs w:val="32"/>
        </w:rPr>
      </w:pPr>
      <w:r w:rsidRPr="003C533A">
        <w:rPr>
          <w:rFonts w:ascii="仿宋" w:eastAsia="仿宋" w:hAnsi="仿宋" w:cs="宋体" w:hint="eastAsia"/>
          <w:b/>
          <w:sz w:val="32"/>
          <w:szCs w:val="32"/>
        </w:rPr>
        <w:t>附件</w:t>
      </w:r>
      <w:r w:rsidRPr="003C533A">
        <w:rPr>
          <w:rFonts w:ascii="仿宋" w:eastAsia="仿宋" w:hAnsi="仿宋" w:cs="宋体"/>
          <w:b/>
          <w:sz w:val="32"/>
          <w:szCs w:val="32"/>
        </w:rPr>
        <w:t>1</w:t>
      </w:r>
    </w:p>
    <w:p w:rsidR="000F0C42" w:rsidRPr="00D64934" w:rsidRDefault="000F0C42" w:rsidP="0091512E">
      <w:pPr>
        <w:jc w:val="center"/>
        <w:rPr>
          <w:rFonts w:ascii="仿宋" w:eastAsia="仿宋" w:hAnsi="仿宋" w:cs="宋体"/>
          <w:b/>
          <w:sz w:val="36"/>
          <w:szCs w:val="36"/>
        </w:rPr>
      </w:pPr>
      <w:r>
        <w:rPr>
          <w:rFonts w:ascii="仿宋" w:eastAsia="仿宋" w:hAnsi="仿宋" w:cs="宋体"/>
          <w:b/>
          <w:sz w:val="36"/>
          <w:szCs w:val="36"/>
        </w:rPr>
        <w:t>2022</w:t>
      </w:r>
      <w:r>
        <w:rPr>
          <w:rFonts w:ascii="仿宋" w:eastAsia="仿宋" w:hAnsi="仿宋" w:cs="宋体" w:hint="eastAsia"/>
          <w:b/>
          <w:sz w:val="36"/>
          <w:szCs w:val="36"/>
        </w:rPr>
        <w:t>年度</w:t>
      </w:r>
      <w:r w:rsidRPr="00D64934">
        <w:rPr>
          <w:rFonts w:ascii="仿宋" w:eastAsia="仿宋" w:hAnsi="仿宋" w:cs="宋体" w:hint="eastAsia"/>
          <w:b/>
          <w:sz w:val="36"/>
          <w:szCs w:val="36"/>
        </w:rPr>
        <w:t>山西林业职业技术学院学生“线上运动会”竞赛规程</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一、竞赛日期：</w:t>
      </w:r>
      <w:r w:rsidRPr="00FE06F9">
        <w:rPr>
          <w:rFonts w:ascii="仿宋" w:eastAsia="仿宋" w:hAnsi="仿宋" w:cs="宋体"/>
          <w:sz w:val="32"/>
          <w:szCs w:val="32"/>
        </w:rPr>
        <w:t xml:space="preserve">2022 </w:t>
      </w:r>
      <w:r w:rsidRPr="00FE06F9">
        <w:rPr>
          <w:rFonts w:ascii="仿宋" w:eastAsia="仿宋" w:hAnsi="仿宋" w:cs="宋体" w:hint="eastAsia"/>
          <w:sz w:val="32"/>
          <w:szCs w:val="32"/>
        </w:rPr>
        <w:t>年</w:t>
      </w:r>
      <w:r w:rsidRPr="00FE06F9">
        <w:rPr>
          <w:rFonts w:ascii="仿宋" w:eastAsia="仿宋" w:hAnsi="仿宋" w:cs="宋体"/>
          <w:sz w:val="32"/>
          <w:szCs w:val="32"/>
        </w:rPr>
        <w:t xml:space="preserve"> 5 </w:t>
      </w:r>
      <w:r w:rsidRPr="00FE06F9">
        <w:rPr>
          <w:rFonts w:ascii="仿宋" w:eastAsia="仿宋" w:hAnsi="仿宋" w:cs="宋体" w:hint="eastAsia"/>
          <w:sz w:val="32"/>
          <w:szCs w:val="32"/>
        </w:rPr>
        <w:t>月</w:t>
      </w:r>
      <w:r w:rsidRPr="00FE06F9">
        <w:rPr>
          <w:rFonts w:ascii="仿宋" w:eastAsia="仿宋" w:hAnsi="仿宋" w:cs="宋体"/>
          <w:sz w:val="32"/>
          <w:szCs w:val="32"/>
        </w:rPr>
        <w:t xml:space="preserve"> 10 </w:t>
      </w:r>
      <w:r w:rsidRPr="00FE06F9">
        <w:rPr>
          <w:rFonts w:ascii="仿宋" w:eastAsia="仿宋" w:hAnsi="仿宋" w:cs="宋体" w:hint="eastAsia"/>
          <w:sz w:val="32"/>
          <w:szCs w:val="32"/>
        </w:rPr>
        <w:t>日至</w:t>
      </w:r>
      <w:r w:rsidRPr="00FE06F9">
        <w:rPr>
          <w:rFonts w:ascii="仿宋" w:eastAsia="仿宋" w:hAnsi="仿宋" w:cs="宋体"/>
          <w:sz w:val="32"/>
          <w:szCs w:val="32"/>
        </w:rPr>
        <w:t xml:space="preserve"> 5 </w:t>
      </w:r>
      <w:r w:rsidRPr="00FE06F9">
        <w:rPr>
          <w:rFonts w:ascii="仿宋" w:eastAsia="仿宋" w:hAnsi="仿宋" w:cs="宋体" w:hint="eastAsia"/>
          <w:sz w:val="32"/>
          <w:szCs w:val="32"/>
        </w:rPr>
        <w:t>月</w:t>
      </w:r>
      <w:r w:rsidRPr="00FE06F9">
        <w:rPr>
          <w:rFonts w:ascii="仿宋" w:eastAsia="仿宋" w:hAnsi="仿宋" w:cs="宋体"/>
          <w:sz w:val="32"/>
          <w:szCs w:val="32"/>
        </w:rPr>
        <w:t xml:space="preserve"> 30 </w:t>
      </w:r>
      <w:r w:rsidRPr="00FE06F9">
        <w:rPr>
          <w:rFonts w:ascii="仿宋" w:eastAsia="仿宋" w:hAnsi="仿宋" w:cs="宋体" w:hint="eastAsia"/>
          <w:sz w:val="32"/>
          <w:szCs w:val="32"/>
        </w:rPr>
        <w:t>日。</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sz w:val="32"/>
          <w:szCs w:val="32"/>
        </w:rPr>
        <w:t>（</w:t>
      </w:r>
      <w:r w:rsidRPr="00FE06F9">
        <w:rPr>
          <w:rFonts w:ascii="仿宋" w:eastAsia="仿宋" w:hAnsi="仿宋" w:cs="宋体"/>
          <w:sz w:val="32"/>
          <w:szCs w:val="32"/>
        </w:rPr>
        <w:t>1</w:t>
      </w:r>
      <w:r w:rsidRPr="00FE06F9">
        <w:rPr>
          <w:rFonts w:ascii="仿宋" w:eastAsia="仿宋" w:hAnsi="仿宋" w:cs="宋体" w:hint="eastAsia"/>
          <w:sz w:val="32"/>
          <w:szCs w:val="32"/>
        </w:rPr>
        <w:t>）组织动员及赛前训练：</w:t>
      </w:r>
      <w:smartTag w:uri="urn:schemas-microsoft-com:office:smarttags" w:element="chsdate">
        <w:smartTagPr>
          <w:attr w:name="IsROCDate" w:val="False"/>
          <w:attr w:name="IsLunarDate" w:val="False"/>
          <w:attr w:name="Day" w:val="10"/>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10</w:t>
        </w:r>
        <w:r w:rsidRPr="00FE06F9">
          <w:rPr>
            <w:rFonts w:ascii="仿宋" w:eastAsia="仿宋" w:hAnsi="仿宋" w:cs="宋体" w:hint="eastAsia"/>
            <w:sz w:val="32"/>
            <w:szCs w:val="32"/>
          </w:rPr>
          <w:t>日</w:t>
        </w:r>
      </w:smartTag>
      <w:r w:rsidRPr="00FE06F9">
        <w:rPr>
          <w:rFonts w:ascii="仿宋" w:eastAsia="仿宋" w:hAnsi="仿宋" w:cs="宋体"/>
          <w:sz w:val="32"/>
          <w:szCs w:val="32"/>
        </w:rPr>
        <w:t>——</w:t>
      </w:r>
      <w:smartTag w:uri="urn:schemas-microsoft-com:office:smarttags" w:element="chsdate">
        <w:smartTagPr>
          <w:attr w:name="IsROCDate" w:val="False"/>
          <w:attr w:name="IsLunarDate" w:val="False"/>
          <w:attr w:name="Day" w:val="19"/>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19</w:t>
        </w:r>
        <w:r w:rsidRPr="00FE06F9">
          <w:rPr>
            <w:rFonts w:ascii="仿宋" w:eastAsia="仿宋" w:hAnsi="仿宋" w:cs="宋体" w:hint="eastAsia"/>
            <w:sz w:val="32"/>
            <w:szCs w:val="32"/>
          </w:rPr>
          <w:t>日</w:t>
        </w:r>
      </w:smartTag>
      <w:r w:rsidRPr="00FE06F9">
        <w:rPr>
          <w:rFonts w:ascii="仿宋" w:eastAsia="仿宋" w:hAnsi="仿宋" w:cs="宋体" w:hint="eastAsia"/>
          <w:sz w:val="32"/>
          <w:szCs w:val="32"/>
        </w:rPr>
        <w:t>；</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sz w:val="32"/>
          <w:szCs w:val="32"/>
        </w:rPr>
        <w:t>（</w:t>
      </w:r>
      <w:r w:rsidRPr="00FE06F9">
        <w:rPr>
          <w:rFonts w:ascii="仿宋" w:eastAsia="仿宋" w:hAnsi="仿宋" w:cs="宋体"/>
          <w:sz w:val="32"/>
          <w:szCs w:val="32"/>
        </w:rPr>
        <w:t>2</w:t>
      </w:r>
      <w:r w:rsidRPr="00FE06F9">
        <w:rPr>
          <w:rFonts w:ascii="仿宋" w:eastAsia="仿宋" w:hAnsi="仿宋" w:cs="宋体" w:hint="eastAsia"/>
          <w:sz w:val="32"/>
          <w:szCs w:val="32"/>
        </w:rPr>
        <w:t>）正式参赛及上传视频：</w:t>
      </w:r>
      <w:r w:rsidRPr="00FE06F9">
        <w:rPr>
          <w:rFonts w:ascii="仿宋" w:eastAsia="仿宋" w:hAnsi="仿宋" w:cs="宋体"/>
          <w:sz w:val="32"/>
          <w:szCs w:val="32"/>
        </w:rPr>
        <w:t xml:space="preserve">5 </w:t>
      </w:r>
      <w:r w:rsidRPr="00FE06F9">
        <w:rPr>
          <w:rFonts w:ascii="仿宋" w:eastAsia="仿宋" w:hAnsi="仿宋" w:cs="宋体" w:hint="eastAsia"/>
          <w:sz w:val="32"/>
          <w:szCs w:val="32"/>
        </w:rPr>
        <w:t>月</w:t>
      </w:r>
      <w:r w:rsidRPr="00FE06F9">
        <w:rPr>
          <w:rFonts w:ascii="仿宋" w:eastAsia="仿宋" w:hAnsi="仿宋" w:cs="宋体"/>
          <w:sz w:val="32"/>
          <w:szCs w:val="32"/>
        </w:rPr>
        <w:t>20</w:t>
      </w:r>
      <w:r w:rsidRPr="00FE06F9">
        <w:rPr>
          <w:rFonts w:ascii="仿宋" w:eastAsia="仿宋" w:hAnsi="仿宋" w:cs="宋体" w:hint="eastAsia"/>
          <w:sz w:val="32"/>
          <w:szCs w:val="32"/>
        </w:rPr>
        <w:t>日</w:t>
      </w:r>
      <w:r w:rsidRPr="00FE06F9">
        <w:rPr>
          <w:rFonts w:ascii="仿宋" w:eastAsia="仿宋" w:hAnsi="仿宋" w:cs="宋体"/>
          <w:sz w:val="32"/>
          <w:szCs w:val="32"/>
        </w:rPr>
        <w:t>——</w:t>
      </w:r>
      <w:smartTag w:uri="urn:schemas-microsoft-com:office:smarttags" w:element="chsdate">
        <w:smartTagPr>
          <w:attr w:name="IsROCDate" w:val="False"/>
          <w:attr w:name="IsLunarDate" w:val="False"/>
          <w:attr w:name="Day" w:val="25"/>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25</w:t>
        </w:r>
        <w:r w:rsidRPr="00FE06F9">
          <w:rPr>
            <w:rFonts w:ascii="仿宋" w:eastAsia="仿宋" w:hAnsi="仿宋" w:cs="宋体" w:hint="eastAsia"/>
            <w:sz w:val="32"/>
            <w:szCs w:val="32"/>
          </w:rPr>
          <w:t>日</w:t>
        </w:r>
      </w:smartTag>
      <w:r w:rsidRPr="00FE06F9">
        <w:rPr>
          <w:rFonts w:ascii="仿宋" w:eastAsia="仿宋" w:hAnsi="仿宋" w:cs="宋体" w:hint="eastAsia"/>
          <w:sz w:val="32"/>
          <w:szCs w:val="32"/>
        </w:rPr>
        <w:t>；</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sz w:val="32"/>
          <w:szCs w:val="32"/>
        </w:rPr>
        <w:t>（</w:t>
      </w:r>
      <w:r w:rsidRPr="00FE06F9">
        <w:rPr>
          <w:rFonts w:ascii="仿宋" w:eastAsia="仿宋" w:hAnsi="仿宋" w:cs="宋体"/>
          <w:sz w:val="32"/>
          <w:szCs w:val="32"/>
        </w:rPr>
        <w:t>3</w:t>
      </w:r>
      <w:r w:rsidRPr="00FE06F9">
        <w:rPr>
          <w:rFonts w:ascii="仿宋" w:eastAsia="仿宋" w:hAnsi="仿宋" w:cs="宋体" w:hint="eastAsia"/>
          <w:sz w:val="32"/>
          <w:szCs w:val="32"/>
        </w:rPr>
        <w:t>）组织评分及公示成绩：</w:t>
      </w:r>
      <w:r w:rsidRPr="00FE06F9">
        <w:rPr>
          <w:rFonts w:ascii="仿宋" w:eastAsia="仿宋" w:hAnsi="仿宋" w:cs="宋体"/>
          <w:sz w:val="32"/>
          <w:szCs w:val="32"/>
        </w:rPr>
        <w:t xml:space="preserve">5 </w:t>
      </w:r>
      <w:r w:rsidRPr="00FE06F9">
        <w:rPr>
          <w:rFonts w:ascii="仿宋" w:eastAsia="仿宋" w:hAnsi="仿宋" w:cs="宋体" w:hint="eastAsia"/>
          <w:sz w:val="32"/>
          <w:szCs w:val="32"/>
        </w:rPr>
        <w:t>月</w:t>
      </w:r>
      <w:r w:rsidRPr="00FE06F9">
        <w:rPr>
          <w:rFonts w:ascii="仿宋" w:eastAsia="仿宋" w:hAnsi="仿宋" w:cs="宋体"/>
          <w:sz w:val="32"/>
          <w:szCs w:val="32"/>
        </w:rPr>
        <w:t>26</w:t>
      </w:r>
      <w:r w:rsidRPr="00FE06F9">
        <w:rPr>
          <w:rFonts w:ascii="仿宋" w:eastAsia="仿宋" w:hAnsi="仿宋" w:cs="宋体" w:hint="eastAsia"/>
          <w:sz w:val="32"/>
          <w:szCs w:val="32"/>
        </w:rPr>
        <w:t>日</w:t>
      </w:r>
      <w:r w:rsidRPr="00FE06F9">
        <w:rPr>
          <w:rFonts w:ascii="仿宋" w:eastAsia="仿宋" w:hAnsi="仿宋" w:cs="宋体"/>
          <w:sz w:val="32"/>
          <w:szCs w:val="32"/>
        </w:rPr>
        <w:t>——</w:t>
      </w:r>
      <w:smartTag w:uri="urn:schemas-microsoft-com:office:smarttags" w:element="chsdate">
        <w:smartTagPr>
          <w:attr w:name="IsROCDate" w:val="False"/>
          <w:attr w:name="IsLunarDate" w:val="False"/>
          <w:attr w:name="Day" w:val="30"/>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30</w:t>
        </w:r>
        <w:r w:rsidRPr="00FE06F9">
          <w:rPr>
            <w:rFonts w:ascii="仿宋" w:eastAsia="仿宋" w:hAnsi="仿宋" w:cs="宋体" w:hint="eastAsia"/>
            <w:sz w:val="32"/>
            <w:szCs w:val="32"/>
          </w:rPr>
          <w:t>日</w:t>
        </w:r>
      </w:smartTag>
      <w:r w:rsidRPr="00FE06F9">
        <w:rPr>
          <w:rFonts w:ascii="仿宋" w:eastAsia="仿宋" w:hAnsi="仿宋" w:cs="宋体" w:hint="eastAsia"/>
          <w:sz w:val="32"/>
          <w:szCs w:val="32"/>
        </w:rPr>
        <w:t>；</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b/>
          <w:sz w:val="32"/>
          <w:szCs w:val="32"/>
        </w:rPr>
        <w:t>二、竞赛地点：</w:t>
      </w:r>
      <w:r w:rsidRPr="00FE06F9">
        <w:rPr>
          <w:rFonts w:ascii="仿宋" w:eastAsia="仿宋" w:hAnsi="仿宋" w:cs="宋体" w:hint="eastAsia"/>
          <w:sz w:val="32"/>
          <w:szCs w:val="32"/>
        </w:rPr>
        <w:t>居家或空旷场所（符合当地疫情防控要求）</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b/>
          <w:sz w:val="32"/>
          <w:szCs w:val="32"/>
        </w:rPr>
        <w:t>三、参赛单位及资格：</w:t>
      </w:r>
      <w:r w:rsidRPr="00FE06F9">
        <w:rPr>
          <w:rFonts w:ascii="仿宋" w:eastAsia="仿宋" w:hAnsi="仿宋" w:cs="宋体" w:hint="eastAsia"/>
          <w:sz w:val="32"/>
          <w:szCs w:val="32"/>
        </w:rPr>
        <w:t>以系为单位组队参赛，参赛队员必须是学院在籍学生且身体健康。</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四、竞赛项目：</w:t>
      </w:r>
    </w:p>
    <w:p w:rsidR="000F0C42" w:rsidRPr="00FE06F9" w:rsidRDefault="000F0C42" w:rsidP="0091512E">
      <w:pPr>
        <w:spacing w:line="360" w:lineRule="auto"/>
        <w:ind w:left="31680" w:hangingChars="350" w:firstLine="31680"/>
        <w:rPr>
          <w:rFonts w:ascii="仿宋" w:eastAsia="仿宋" w:hAnsi="仿宋" w:cs="宋体"/>
          <w:sz w:val="32"/>
          <w:szCs w:val="32"/>
        </w:rPr>
      </w:pPr>
      <w:r w:rsidRPr="00FE06F9">
        <w:rPr>
          <w:rFonts w:ascii="仿宋" w:eastAsia="仿宋" w:hAnsi="仿宋" w:cs="宋体" w:hint="eastAsia"/>
          <w:sz w:val="32"/>
          <w:szCs w:val="32"/>
        </w:rPr>
        <w:t>男生：一分钟</w:t>
      </w:r>
      <w:r>
        <w:rPr>
          <w:rFonts w:ascii="仿宋" w:eastAsia="仿宋" w:hAnsi="仿宋" w:cs="宋体" w:hint="eastAsia"/>
          <w:sz w:val="32"/>
          <w:szCs w:val="32"/>
        </w:rPr>
        <w:t>篮球</w:t>
      </w:r>
      <w:r w:rsidRPr="00FE06F9">
        <w:rPr>
          <w:rFonts w:ascii="仿宋" w:eastAsia="仿宋" w:hAnsi="仿宋" w:cs="宋体" w:hint="eastAsia"/>
          <w:sz w:val="32"/>
          <w:szCs w:val="32"/>
        </w:rPr>
        <w:t>八字绕环</w:t>
      </w:r>
      <w:r>
        <w:rPr>
          <w:rFonts w:ascii="仿宋" w:eastAsia="仿宋" w:hAnsi="仿宋" w:cs="宋体" w:hint="eastAsia"/>
          <w:sz w:val="32"/>
          <w:szCs w:val="32"/>
        </w:rPr>
        <w:t>；引体向上；一分钟跳绳；</w:t>
      </w:r>
      <w:r>
        <w:rPr>
          <w:rFonts w:ascii="仿宋" w:eastAsia="仿宋" w:hAnsi="仿宋" w:cs="宋体"/>
          <w:sz w:val="32"/>
          <w:szCs w:val="32"/>
        </w:rPr>
        <w:t xml:space="preserve">        </w:t>
      </w:r>
      <w:r w:rsidRPr="00FE06F9">
        <w:rPr>
          <w:rFonts w:ascii="仿宋" w:eastAsia="仿宋" w:hAnsi="仿宋" w:cs="宋体" w:hint="eastAsia"/>
          <w:sz w:val="32"/>
          <w:szCs w:val="32"/>
        </w:rPr>
        <w:t>一分钟波比跳</w:t>
      </w:r>
    </w:p>
    <w:p w:rsidR="000F0C42" w:rsidRDefault="000F0C42" w:rsidP="007F4077">
      <w:pPr>
        <w:spacing w:line="360" w:lineRule="auto"/>
        <w:rPr>
          <w:rFonts w:ascii="仿宋" w:eastAsia="仿宋" w:hAnsi="仿宋" w:cs="宋体"/>
          <w:sz w:val="32"/>
          <w:szCs w:val="32"/>
        </w:rPr>
      </w:pPr>
      <w:r>
        <w:rPr>
          <w:rFonts w:ascii="仿宋" w:eastAsia="仿宋" w:hAnsi="仿宋" w:cs="宋体" w:hint="eastAsia"/>
          <w:sz w:val="32"/>
          <w:szCs w:val="32"/>
        </w:rPr>
        <w:t>女生：一分钟仰卧起坐；一分钟跳绳；一分钟踢毽子；</w:t>
      </w:r>
    </w:p>
    <w:p w:rsidR="000F0C42" w:rsidRPr="00FE06F9" w:rsidRDefault="000F0C42" w:rsidP="0091512E">
      <w:pPr>
        <w:spacing w:line="360" w:lineRule="auto"/>
        <w:ind w:firstLineChars="350" w:firstLine="31680"/>
        <w:rPr>
          <w:rFonts w:ascii="仿宋" w:eastAsia="仿宋" w:hAnsi="仿宋" w:cs="宋体"/>
          <w:sz w:val="32"/>
          <w:szCs w:val="32"/>
        </w:rPr>
      </w:pPr>
      <w:r w:rsidRPr="00FE06F9">
        <w:rPr>
          <w:rFonts w:ascii="仿宋" w:eastAsia="仿宋" w:hAnsi="仿宋" w:cs="宋体" w:hint="eastAsia"/>
          <w:sz w:val="32"/>
          <w:szCs w:val="32"/>
        </w:rPr>
        <w:t>一分钟波比跳</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五、竞赛组织及参赛办法</w:t>
      </w:r>
    </w:p>
    <w:p w:rsidR="000F0C42" w:rsidRPr="00FE06F9" w:rsidRDefault="000F0C42" w:rsidP="0091512E">
      <w:pPr>
        <w:ind w:firstLineChars="196" w:firstLine="31680"/>
        <w:rPr>
          <w:rFonts w:ascii="仿宋" w:eastAsia="仿宋" w:hAnsi="仿宋" w:cs="宋体"/>
          <w:sz w:val="32"/>
          <w:szCs w:val="32"/>
        </w:rPr>
      </w:pPr>
      <w:r w:rsidRPr="00FE06F9">
        <w:rPr>
          <w:rFonts w:ascii="仿宋" w:eastAsia="仿宋" w:hAnsi="仿宋" w:cs="宋体"/>
          <w:sz w:val="32"/>
          <w:szCs w:val="32"/>
        </w:rPr>
        <w:t>1</w:t>
      </w:r>
      <w:r w:rsidRPr="00FE06F9">
        <w:rPr>
          <w:rFonts w:ascii="仿宋" w:eastAsia="仿宋" w:hAnsi="仿宋" w:cs="宋体" w:hint="eastAsia"/>
          <w:sz w:val="32"/>
          <w:szCs w:val="32"/>
        </w:rPr>
        <w:t>、组织动员及赛前训练（</w:t>
      </w:r>
      <w:smartTag w:uri="urn:schemas-microsoft-com:office:smarttags" w:element="chsdate">
        <w:smartTagPr>
          <w:attr w:name="IsROCDate" w:val="False"/>
          <w:attr w:name="IsLunarDate" w:val="False"/>
          <w:attr w:name="Day" w:val="10"/>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10</w:t>
        </w:r>
        <w:r w:rsidRPr="00FE06F9">
          <w:rPr>
            <w:rFonts w:ascii="仿宋" w:eastAsia="仿宋" w:hAnsi="仿宋" w:cs="宋体" w:hint="eastAsia"/>
            <w:sz w:val="32"/>
            <w:szCs w:val="32"/>
          </w:rPr>
          <w:t>日</w:t>
        </w:r>
      </w:smartTag>
      <w:r w:rsidRPr="00FE06F9">
        <w:rPr>
          <w:rFonts w:ascii="仿宋" w:eastAsia="仿宋" w:hAnsi="仿宋" w:cs="宋体"/>
          <w:sz w:val="32"/>
          <w:szCs w:val="32"/>
        </w:rPr>
        <w:t>—19</w:t>
      </w:r>
      <w:r w:rsidRPr="00FE06F9">
        <w:rPr>
          <w:rFonts w:ascii="仿宋" w:eastAsia="仿宋" w:hAnsi="仿宋" w:cs="宋体" w:hint="eastAsia"/>
          <w:sz w:val="32"/>
          <w:szCs w:val="32"/>
        </w:rPr>
        <w:t>日）：各系按照竞赛规程和比赛规则相关要求，根据各系实际情况，积极动员，认真组织，做好赛前训练和报名的准备工作。</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2</w:t>
      </w:r>
      <w:r w:rsidRPr="00FE06F9">
        <w:rPr>
          <w:rFonts w:ascii="仿宋" w:eastAsia="仿宋" w:hAnsi="仿宋" w:cs="宋体" w:hint="eastAsia"/>
          <w:sz w:val="32"/>
          <w:szCs w:val="32"/>
        </w:rPr>
        <w:t>、正式参赛及上传视屏（</w:t>
      </w:r>
      <w:smartTag w:uri="urn:schemas-microsoft-com:office:smarttags" w:element="chsdate">
        <w:smartTagPr>
          <w:attr w:name="IsROCDate" w:val="False"/>
          <w:attr w:name="IsLunarDate" w:val="False"/>
          <w:attr w:name="Day" w:val="20"/>
          <w:attr w:name="Month" w:val="5"/>
          <w:attr w:name="Year" w:val="2022"/>
        </w:smartTagP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20</w:t>
        </w:r>
        <w:r w:rsidRPr="00FE06F9">
          <w:rPr>
            <w:rFonts w:ascii="仿宋" w:eastAsia="仿宋" w:hAnsi="仿宋" w:cs="宋体" w:hint="eastAsia"/>
            <w:sz w:val="32"/>
            <w:szCs w:val="32"/>
          </w:rPr>
          <w:t>日</w:t>
        </w:r>
      </w:smartTag>
      <w:r w:rsidRPr="00FE06F9">
        <w:rPr>
          <w:rFonts w:ascii="仿宋" w:eastAsia="仿宋" w:hAnsi="仿宋" w:cs="宋体"/>
          <w:sz w:val="32"/>
          <w:szCs w:val="32"/>
        </w:rPr>
        <w:t>—25</w:t>
      </w:r>
      <w:r w:rsidRPr="00FE06F9">
        <w:rPr>
          <w:rFonts w:ascii="仿宋" w:eastAsia="仿宋" w:hAnsi="仿宋" w:cs="宋体" w:hint="eastAsia"/>
          <w:sz w:val="32"/>
          <w:szCs w:val="32"/>
        </w:rPr>
        <w:t>日）：各系组织学生积极参赛，并于</w:t>
      </w:r>
      <w:smartTag w:uri="urn:schemas-microsoft-com:office:smarttags" w:element="chsdate">
        <w:smartTagPr>
          <w:attr w:name="IsROCDate" w:val="False"/>
          <w:attr w:name="IsLunarDate" w:val="False"/>
          <w:attr w:name="Day" w:val="25"/>
          <w:attr w:name="Month" w:val="5"/>
          <w:attr w:name="Year" w:val="2022"/>
        </w:smartTagPr>
        <w:r w:rsidRPr="00FE06F9">
          <w:rPr>
            <w:rFonts w:ascii="仿宋" w:eastAsia="仿宋" w:hAnsi="仿宋" w:cs="宋体"/>
            <w:sz w:val="32"/>
            <w:szCs w:val="32"/>
          </w:rPr>
          <w:t>2022</w:t>
        </w:r>
        <w:r w:rsidRPr="00FE06F9">
          <w:rPr>
            <w:rFonts w:ascii="仿宋" w:eastAsia="仿宋" w:hAnsi="仿宋" w:cs="宋体" w:hint="eastAsia"/>
            <w:sz w:val="32"/>
            <w:szCs w:val="32"/>
          </w:rPr>
          <w:t>年</w:t>
        </w: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25</w:t>
        </w:r>
        <w:r w:rsidRPr="00FE06F9">
          <w:rPr>
            <w:rFonts w:ascii="仿宋" w:eastAsia="仿宋" w:hAnsi="仿宋" w:cs="宋体" w:hint="eastAsia"/>
            <w:sz w:val="32"/>
            <w:szCs w:val="32"/>
          </w:rPr>
          <w:t>日</w:t>
        </w:r>
      </w:smartTag>
      <w:r w:rsidRPr="00FE06F9">
        <w:rPr>
          <w:rFonts w:ascii="仿宋" w:eastAsia="仿宋" w:hAnsi="仿宋" w:cs="宋体" w:hint="eastAsia"/>
          <w:sz w:val="32"/>
          <w:szCs w:val="32"/>
        </w:rPr>
        <w:t>前将分项汇总的参赛视频及各项目参赛情况汇总表一并发送至校园局域网</w:t>
      </w:r>
      <w:r w:rsidRPr="00FE06F9">
        <w:rPr>
          <w:rFonts w:ascii="仿宋" w:eastAsia="仿宋" w:hAnsi="仿宋" w:cs="宋体"/>
          <w:sz w:val="32"/>
          <w:szCs w:val="32"/>
        </w:rPr>
        <w:t>ftp://192.168.0.10/</w:t>
      </w:r>
      <w:r w:rsidRPr="00FE06F9">
        <w:rPr>
          <w:rFonts w:ascii="仿宋" w:eastAsia="仿宋" w:hAnsi="仿宋" w:cs="宋体" w:hint="eastAsia"/>
          <w:sz w:val="32"/>
          <w:szCs w:val="32"/>
        </w:rPr>
        <w:t>线上运动会（右键登录，用户名</w:t>
      </w:r>
      <w:r w:rsidRPr="00FE06F9">
        <w:rPr>
          <w:rFonts w:ascii="仿宋" w:eastAsia="仿宋" w:hAnsi="仿宋" w:cs="宋体"/>
          <w:sz w:val="32"/>
          <w:szCs w:val="32"/>
        </w:rPr>
        <w:t>:xsydh</w:t>
      </w:r>
      <w:r w:rsidRPr="00FE06F9">
        <w:rPr>
          <w:rFonts w:ascii="仿宋" w:eastAsia="仿宋" w:hAnsi="仿宋" w:cs="宋体" w:hint="eastAsia"/>
          <w:sz w:val="32"/>
          <w:szCs w:val="32"/>
        </w:rPr>
        <w:t>，密码</w:t>
      </w:r>
      <w:r w:rsidRPr="00FE06F9">
        <w:rPr>
          <w:rFonts w:ascii="仿宋" w:eastAsia="仿宋" w:hAnsi="仿宋" w:cs="宋体"/>
          <w:sz w:val="32"/>
          <w:szCs w:val="32"/>
        </w:rPr>
        <w:t>:xsydh</w:t>
      </w:r>
      <w:r w:rsidRPr="00FE06F9">
        <w:rPr>
          <w:rFonts w:ascii="仿宋" w:eastAsia="仿宋" w:hAnsi="仿宋" w:cs="宋体" w:hint="eastAsia"/>
          <w:sz w:val="32"/>
          <w:szCs w:val="32"/>
        </w:rPr>
        <w:t>），一旦提交不得更改。</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3</w:t>
      </w:r>
      <w:r w:rsidRPr="00FE06F9">
        <w:rPr>
          <w:rFonts w:ascii="仿宋" w:eastAsia="仿宋" w:hAnsi="仿宋" w:cs="宋体" w:hint="eastAsia"/>
          <w:sz w:val="32"/>
          <w:szCs w:val="32"/>
        </w:rPr>
        <w:t>、在规定时间内（</w:t>
      </w:r>
      <w:r w:rsidRPr="00FE06F9">
        <w:rPr>
          <w:rFonts w:ascii="仿宋" w:eastAsia="仿宋" w:hAnsi="仿宋" w:cs="宋体"/>
          <w:sz w:val="32"/>
          <w:szCs w:val="32"/>
        </w:rPr>
        <w:t>5</w:t>
      </w:r>
      <w:r w:rsidRPr="00FE06F9">
        <w:rPr>
          <w:rFonts w:ascii="仿宋" w:eastAsia="仿宋" w:hAnsi="仿宋" w:cs="宋体" w:hint="eastAsia"/>
          <w:sz w:val="32"/>
          <w:szCs w:val="32"/>
        </w:rPr>
        <w:t>月</w:t>
      </w:r>
      <w:r w:rsidRPr="00FE06F9">
        <w:rPr>
          <w:rFonts w:ascii="仿宋" w:eastAsia="仿宋" w:hAnsi="仿宋" w:cs="宋体"/>
          <w:sz w:val="32"/>
          <w:szCs w:val="32"/>
        </w:rPr>
        <w:t>20—25</w:t>
      </w:r>
      <w:r w:rsidRPr="00FE06F9">
        <w:rPr>
          <w:rFonts w:ascii="仿宋" w:eastAsia="仿宋" w:hAnsi="仿宋" w:cs="宋体" w:hint="eastAsia"/>
          <w:sz w:val="32"/>
          <w:szCs w:val="32"/>
        </w:rPr>
        <w:t>日）提交参赛视频及各项目参赛情况汇总表，即视为报名参赛。</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4</w:t>
      </w:r>
      <w:r w:rsidRPr="00FE06F9">
        <w:rPr>
          <w:rFonts w:ascii="仿宋" w:eastAsia="仿宋" w:hAnsi="仿宋" w:cs="宋体" w:hint="eastAsia"/>
          <w:sz w:val="32"/>
          <w:szCs w:val="32"/>
        </w:rPr>
        <w:t>、各系报名参赛人数不限，学生报名参赛项目不限。</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五、录取名次及奖励办法：</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1</w:t>
      </w:r>
      <w:r w:rsidRPr="00FE06F9">
        <w:rPr>
          <w:rFonts w:ascii="仿宋" w:eastAsia="仿宋" w:hAnsi="仿宋" w:cs="宋体" w:hint="eastAsia"/>
          <w:sz w:val="32"/>
          <w:szCs w:val="32"/>
        </w:rPr>
        <w:t>、单项奖：每个项目设一等奖（</w:t>
      </w:r>
      <w:r w:rsidRPr="00FE06F9">
        <w:rPr>
          <w:rFonts w:ascii="仿宋" w:eastAsia="仿宋" w:hAnsi="仿宋" w:cs="宋体"/>
          <w:sz w:val="32"/>
          <w:szCs w:val="32"/>
        </w:rPr>
        <w:t>5</w:t>
      </w:r>
      <w:r w:rsidRPr="00FE06F9">
        <w:rPr>
          <w:rFonts w:ascii="仿宋" w:eastAsia="仿宋" w:hAnsi="仿宋" w:cs="宋体" w:hint="eastAsia"/>
          <w:sz w:val="32"/>
          <w:szCs w:val="32"/>
        </w:rPr>
        <w:t>名），二等奖（</w:t>
      </w:r>
      <w:r w:rsidRPr="00FE06F9">
        <w:rPr>
          <w:rFonts w:ascii="仿宋" w:eastAsia="仿宋" w:hAnsi="仿宋" w:cs="宋体"/>
          <w:sz w:val="32"/>
          <w:szCs w:val="32"/>
        </w:rPr>
        <w:t>15</w:t>
      </w:r>
      <w:r w:rsidRPr="00FE06F9">
        <w:rPr>
          <w:rFonts w:ascii="仿宋" w:eastAsia="仿宋" w:hAnsi="仿宋" w:cs="宋体" w:hint="eastAsia"/>
          <w:sz w:val="32"/>
          <w:szCs w:val="32"/>
        </w:rPr>
        <w:t>名）、三等奖（</w:t>
      </w:r>
      <w:r w:rsidRPr="00FE06F9">
        <w:rPr>
          <w:rFonts w:ascii="仿宋" w:eastAsia="仿宋" w:hAnsi="仿宋" w:cs="宋体"/>
          <w:sz w:val="32"/>
          <w:szCs w:val="32"/>
        </w:rPr>
        <w:t>30</w:t>
      </w:r>
      <w:r w:rsidRPr="00FE06F9">
        <w:rPr>
          <w:rFonts w:ascii="仿宋" w:eastAsia="仿宋" w:hAnsi="仿宋" w:cs="宋体" w:hint="eastAsia"/>
          <w:sz w:val="32"/>
          <w:szCs w:val="32"/>
        </w:rPr>
        <w:t>名），计分分别为</w:t>
      </w:r>
      <w:r w:rsidRPr="00FE06F9">
        <w:rPr>
          <w:rFonts w:ascii="仿宋" w:eastAsia="仿宋" w:hAnsi="仿宋" w:cs="宋体"/>
          <w:sz w:val="32"/>
          <w:szCs w:val="32"/>
        </w:rPr>
        <w:t>8</w:t>
      </w:r>
      <w:r w:rsidRPr="00FE06F9">
        <w:rPr>
          <w:rFonts w:ascii="仿宋" w:eastAsia="仿宋" w:hAnsi="仿宋" w:cs="宋体" w:hint="eastAsia"/>
          <w:sz w:val="32"/>
          <w:szCs w:val="32"/>
        </w:rPr>
        <w:t>分，</w:t>
      </w:r>
      <w:r w:rsidRPr="00FE06F9">
        <w:rPr>
          <w:rFonts w:ascii="仿宋" w:eastAsia="仿宋" w:hAnsi="仿宋" w:cs="宋体"/>
          <w:sz w:val="32"/>
          <w:szCs w:val="32"/>
        </w:rPr>
        <w:t>5</w:t>
      </w:r>
      <w:r w:rsidRPr="00FE06F9">
        <w:rPr>
          <w:rFonts w:ascii="仿宋" w:eastAsia="仿宋" w:hAnsi="仿宋" w:cs="宋体" w:hint="eastAsia"/>
          <w:sz w:val="32"/>
          <w:szCs w:val="32"/>
        </w:rPr>
        <w:t>分，</w:t>
      </w:r>
      <w:r w:rsidRPr="00FE06F9">
        <w:rPr>
          <w:rFonts w:ascii="仿宋" w:eastAsia="仿宋" w:hAnsi="仿宋" w:cs="宋体"/>
          <w:sz w:val="32"/>
          <w:szCs w:val="32"/>
        </w:rPr>
        <w:t>3</w:t>
      </w:r>
      <w:r w:rsidRPr="00FE06F9">
        <w:rPr>
          <w:rFonts w:ascii="仿宋" w:eastAsia="仿宋" w:hAnsi="仿宋" w:cs="宋体" w:hint="eastAsia"/>
          <w:sz w:val="32"/>
          <w:szCs w:val="32"/>
        </w:rPr>
        <w:t>分。各单项参赛人数少于或等于</w:t>
      </w:r>
      <w:r w:rsidRPr="00FE06F9">
        <w:rPr>
          <w:rFonts w:ascii="仿宋" w:eastAsia="仿宋" w:hAnsi="仿宋" w:cs="宋体"/>
          <w:sz w:val="32"/>
          <w:szCs w:val="32"/>
        </w:rPr>
        <w:t>50</w:t>
      </w:r>
      <w:r w:rsidRPr="00FE06F9">
        <w:rPr>
          <w:rFonts w:ascii="仿宋" w:eastAsia="仿宋" w:hAnsi="仿宋" w:cs="宋体" w:hint="eastAsia"/>
          <w:sz w:val="32"/>
          <w:szCs w:val="32"/>
        </w:rPr>
        <w:t>名，各等级奖项录取名次按比例递减。</w:t>
      </w:r>
    </w:p>
    <w:p w:rsidR="000F0C42" w:rsidRPr="00FE06F9" w:rsidRDefault="000F0C42" w:rsidP="0091512E">
      <w:pPr>
        <w:spacing w:line="360" w:lineRule="auto"/>
        <w:ind w:firstLineChars="200" w:firstLine="31680"/>
        <w:rPr>
          <w:rFonts w:ascii="仿宋" w:eastAsia="仿宋" w:hAnsi="仿宋"/>
          <w:sz w:val="32"/>
          <w:szCs w:val="32"/>
        </w:rPr>
      </w:pPr>
      <w:r w:rsidRPr="00FE06F9">
        <w:rPr>
          <w:rFonts w:ascii="仿宋" w:eastAsia="仿宋" w:hAnsi="仿宋" w:cs="宋体"/>
          <w:sz w:val="32"/>
          <w:szCs w:val="32"/>
        </w:rPr>
        <w:t>2</w:t>
      </w:r>
      <w:r w:rsidRPr="00FE06F9">
        <w:rPr>
          <w:rFonts w:ascii="仿宋" w:eastAsia="仿宋" w:hAnsi="仿宋" w:cs="宋体" w:hint="eastAsia"/>
          <w:sz w:val="32"/>
          <w:szCs w:val="32"/>
        </w:rPr>
        <w:t>、团体奖：</w:t>
      </w:r>
      <w:r w:rsidRPr="00FE06F9">
        <w:rPr>
          <w:rFonts w:ascii="仿宋" w:eastAsia="仿宋" w:hAnsi="仿宋" w:hint="eastAsia"/>
          <w:sz w:val="32"/>
          <w:szCs w:val="32"/>
        </w:rPr>
        <w:t>男、女各取前三名。</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hint="eastAsia"/>
          <w:sz w:val="32"/>
          <w:szCs w:val="32"/>
        </w:rPr>
        <w:t>按男、女获奖运动员得分之和计算总分依次排名。如遇得分相等，则以一等奖多者名次列前，依次类推。</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3</w:t>
      </w:r>
      <w:r w:rsidRPr="00FE06F9">
        <w:rPr>
          <w:rFonts w:ascii="仿宋" w:eastAsia="仿宋" w:hAnsi="仿宋" w:cs="宋体" w:hint="eastAsia"/>
          <w:sz w:val="32"/>
          <w:szCs w:val="32"/>
        </w:rPr>
        <w:t>、优秀组织奖</w:t>
      </w:r>
      <w:r w:rsidRPr="00FE06F9">
        <w:rPr>
          <w:rFonts w:ascii="仿宋" w:eastAsia="仿宋" w:hAnsi="仿宋" w:cs="宋体"/>
          <w:sz w:val="32"/>
          <w:szCs w:val="32"/>
        </w:rPr>
        <w:t xml:space="preserve"> 2 </w:t>
      </w:r>
      <w:r w:rsidRPr="00FE06F9">
        <w:rPr>
          <w:rFonts w:ascii="仿宋" w:eastAsia="仿宋" w:hAnsi="仿宋" w:cs="宋体" w:hint="eastAsia"/>
          <w:sz w:val="32"/>
          <w:szCs w:val="32"/>
        </w:rPr>
        <w:t>名，宣传之星</w:t>
      </w:r>
      <w:r w:rsidRPr="00FE06F9">
        <w:rPr>
          <w:rFonts w:ascii="仿宋" w:eastAsia="仿宋" w:hAnsi="仿宋" w:cs="宋体"/>
          <w:sz w:val="32"/>
          <w:szCs w:val="32"/>
        </w:rPr>
        <w:t xml:space="preserve"> 1 </w:t>
      </w:r>
      <w:r w:rsidRPr="00FE06F9">
        <w:rPr>
          <w:rFonts w:ascii="仿宋" w:eastAsia="仿宋" w:hAnsi="仿宋" w:cs="宋体" w:hint="eastAsia"/>
          <w:sz w:val="32"/>
          <w:szCs w:val="32"/>
        </w:rPr>
        <w:t>名。（评选办法详见附件</w:t>
      </w:r>
      <w:r w:rsidRPr="00FE06F9">
        <w:rPr>
          <w:rFonts w:ascii="仿宋" w:eastAsia="仿宋" w:hAnsi="仿宋" w:cs="宋体"/>
          <w:sz w:val="32"/>
          <w:szCs w:val="32"/>
        </w:rPr>
        <w:t>3</w:t>
      </w:r>
      <w:r w:rsidRPr="00FE06F9">
        <w:rPr>
          <w:rFonts w:ascii="仿宋" w:eastAsia="仿宋" w:hAnsi="仿宋" w:cs="宋体" w:hint="eastAsia"/>
          <w:sz w:val="32"/>
          <w:szCs w:val="32"/>
        </w:rPr>
        <w:t>）</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六、相关要求及注意事项：</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1</w:t>
      </w:r>
      <w:r w:rsidRPr="00FE06F9">
        <w:rPr>
          <w:rFonts w:ascii="仿宋" w:eastAsia="仿宋" w:hAnsi="仿宋" w:cs="宋体" w:hint="eastAsia"/>
          <w:sz w:val="32"/>
          <w:szCs w:val="32"/>
        </w:rPr>
        <w:t>、运动员参赛视频文件名应为“参赛项目</w:t>
      </w:r>
      <w:r w:rsidRPr="00FE06F9">
        <w:rPr>
          <w:rFonts w:ascii="仿宋" w:eastAsia="仿宋" w:hAnsi="仿宋" w:cs="宋体"/>
          <w:sz w:val="32"/>
          <w:szCs w:val="32"/>
        </w:rPr>
        <w:t>+</w:t>
      </w:r>
      <w:r w:rsidRPr="00FE06F9">
        <w:rPr>
          <w:rFonts w:ascii="仿宋" w:eastAsia="仿宋" w:hAnsi="仿宋" w:cs="宋体" w:hint="eastAsia"/>
          <w:sz w:val="32"/>
          <w:szCs w:val="32"/>
        </w:rPr>
        <w:t>参赛成绩</w:t>
      </w:r>
      <w:r w:rsidRPr="00FE06F9">
        <w:rPr>
          <w:rFonts w:ascii="仿宋" w:eastAsia="仿宋" w:hAnsi="仿宋" w:cs="宋体"/>
          <w:sz w:val="32"/>
          <w:szCs w:val="32"/>
        </w:rPr>
        <w:t>+</w:t>
      </w:r>
      <w:r w:rsidRPr="00FE06F9">
        <w:rPr>
          <w:rFonts w:ascii="仿宋" w:eastAsia="仿宋" w:hAnsi="仿宋" w:cs="宋体" w:hint="eastAsia"/>
          <w:sz w:val="32"/>
          <w:szCs w:val="32"/>
        </w:rPr>
        <w:t>运动员姓名</w:t>
      </w:r>
      <w:r w:rsidRPr="00FE06F9">
        <w:rPr>
          <w:rFonts w:ascii="仿宋" w:eastAsia="仿宋" w:hAnsi="仿宋" w:cs="宋体"/>
          <w:sz w:val="32"/>
          <w:szCs w:val="32"/>
        </w:rPr>
        <w:t>+</w:t>
      </w:r>
      <w:r w:rsidRPr="00FE06F9">
        <w:rPr>
          <w:rFonts w:ascii="仿宋" w:eastAsia="仿宋" w:hAnsi="仿宋" w:cs="宋体" w:hint="eastAsia"/>
          <w:sz w:val="32"/>
          <w:szCs w:val="32"/>
        </w:rPr>
        <w:t>学号”。</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2</w:t>
      </w:r>
      <w:r w:rsidRPr="00FE06F9">
        <w:rPr>
          <w:rFonts w:ascii="仿宋" w:eastAsia="仿宋" w:hAnsi="仿宋" w:cs="宋体" w:hint="eastAsia"/>
          <w:sz w:val="32"/>
          <w:szCs w:val="32"/>
        </w:rPr>
        <w:t>、各系上传参赛视频应按性别和项目分别打包，一项目一包，</w:t>
      </w:r>
      <w:bookmarkStart w:id="0" w:name="_GoBack"/>
      <w:bookmarkEnd w:id="0"/>
      <w:r w:rsidRPr="00FE06F9">
        <w:rPr>
          <w:rFonts w:ascii="仿宋" w:eastAsia="仿宋" w:hAnsi="仿宋" w:cs="宋体" w:hint="eastAsia"/>
          <w:sz w:val="32"/>
          <w:szCs w:val="32"/>
        </w:rPr>
        <w:t>各文件名应为“</w:t>
      </w:r>
      <w:r w:rsidRPr="00FE06F9">
        <w:rPr>
          <w:rFonts w:ascii="仿宋" w:eastAsia="仿宋" w:hAnsi="仿宋" w:cs="宋体"/>
          <w:sz w:val="32"/>
          <w:szCs w:val="32"/>
        </w:rPr>
        <w:t>XX</w:t>
      </w:r>
      <w:r w:rsidRPr="00FE06F9">
        <w:rPr>
          <w:rFonts w:ascii="仿宋" w:eastAsia="仿宋" w:hAnsi="仿宋" w:cs="宋体" w:hint="eastAsia"/>
          <w:sz w:val="32"/>
          <w:szCs w:val="32"/>
        </w:rPr>
        <w:t>系</w:t>
      </w:r>
      <w:r w:rsidRPr="00FE06F9">
        <w:rPr>
          <w:rFonts w:ascii="仿宋" w:eastAsia="仿宋" w:hAnsi="仿宋" w:cs="宋体"/>
          <w:sz w:val="32"/>
          <w:szCs w:val="32"/>
        </w:rPr>
        <w:t>+</w:t>
      </w:r>
      <w:r w:rsidRPr="00FE06F9">
        <w:rPr>
          <w:rFonts w:ascii="仿宋" w:eastAsia="仿宋" w:hAnsi="仿宋" w:cs="宋体" w:hint="eastAsia"/>
          <w:sz w:val="32"/>
          <w:szCs w:val="32"/>
        </w:rPr>
        <w:t>男子</w:t>
      </w:r>
      <w:r w:rsidRPr="00FE06F9">
        <w:rPr>
          <w:rFonts w:ascii="仿宋" w:eastAsia="仿宋" w:hAnsi="仿宋" w:cs="宋体"/>
          <w:sz w:val="32"/>
          <w:szCs w:val="32"/>
        </w:rPr>
        <w:t>/</w:t>
      </w:r>
      <w:r w:rsidRPr="00FE06F9">
        <w:rPr>
          <w:rFonts w:ascii="仿宋" w:eastAsia="仿宋" w:hAnsi="仿宋" w:cs="宋体" w:hint="eastAsia"/>
          <w:sz w:val="32"/>
          <w:szCs w:val="32"/>
        </w:rPr>
        <w:t>女子</w:t>
      </w:r>
      <w:r w:rsidRPr="00FE06F9">
        <w:rPr>
          <w:rFonts w:ascii="仿宋" w:eastAsia="仿宋" w:hAnsi="仿宋" w:cs="宋体"/>
          <w:sz w:val="32"/>
          <w:szCs w:val="32"/>
        </w:rPr>
        <w:t>+XXX</w:t>
      </w:r>
      <w:r w:rsidRPr="00FE06F9">
        <w:rPr>
          <w:rFonts w:ascii="仿宋" w:eastAsia="仿宋" w:hAnsi="仿宋" w:cs="宋体" w:hint="eastAsia"/>
          <w:sz w:val="32"/>
          <w:szCs w:val="32"/>
        </w:rPr>
        <w:t>项目参赛视频”。</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3</w:t>
      </w:r>
      <w:r w:rsidRPr="00FE06F9">
        <w:rPr>
          <w:rFonts w:ascii="仿宋" w:eastAsia="仿宋" w:hAnsi="仿宋" w:cs="宋体" w:hint="eastAsia"/>
          <w:sz w:val="32"/>
          <w:szCs w:val="32"/>
        </w:rPr>
        <w:t>、凡参加比赛的运动员，需本人手持身份证或学生证面对镜头，保证可以清晰辨认身份，拍摄画面前后以浏览器或其他设备中“北京时间”作为时间证明，否则比赛成绩无效。</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4</w:t>
      </w:r>
      <w:r w:rsidRPr="00FE06F9">
        <w:rPr>
          <w:rFonts w:ascii="仿宋" w:eastAsia="仿宋" w:hAnsi="仿宋" w:cs="宋体" w:hint="eastAsia"/>
          <w:sz w:val="32"/>
          <w:szCs w:val="32"/>
        </w:rPr>
        <w:t>、所有运动员赛前一定做好热身运动，比赛时尽量着休闲运动装，赛后也要做好拉伸放松活动。</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5</w:t>
      </w:r>
      <w:r w:rsidRPr="00FE06F9">
        <w:rPr>
          <w:rFonts w:ascii="仿宋" w:eastAsia="仿宋" w:hAnsi="仿宋" w:cs="宋体" w:hint="eastAsia"/>
          <w:sz w:val="32"/>
          <w:szCs w:val="32"/>
        </w:rPr>
        <w:t>、所有运动员可根据自身状况自愿报名参赛，如有心脏病、癫痫等各类病史不宜参加剧烈活动的学生，不得报名参加比赛。</w:t>
      </w:r>
    </w:p>
    <w:p w:rsidR="000F0C42" w:rsidRPr="00FE06F9" w:rsidRDefault="000F0C42" w:rsidP="0091512E">
      <w:pPr>
        <w:spacing w:line="360" w:lineRule="auto"/>
        <w:ind w:firstLineChars="200" w:firstLine="31680"/>
        <w:rPr>
          <w:rFonts w:ascii="仿宋" w:eastAsia="仿宋" w:hAnsi="仿宋" w:cs="宋体"/>
          <w:sz w:val="32"/>
          <w:szCs w:val="32"/>
        </w:rPr>
      </w:pPr>
      <w:r w:rsidRPr="00FE06F9">
        <w:rPr>
          <w:rFonts w:ascii="仿宋" w:eastAsia="仿宋" w:hAnsi="仿宋" w:cs="宋体"/>
          <w:sz w:val="32"/>
          <w:szCs w:val="32"/>
        </w:rPr>
        <w:t>6</w:t>
      </w:r>
      <w:r w:rsidRPr="00FE06F9">
        <w:rPr>
          <w:rFonts w:ascii="仿宋" w:eastAsia="仿宋" w:hAnsi="仿宋" w:cs="宋体" w:hint="eastAsia"/>
          <w:sz w:val="32"/>
          <w:szCs w:val="32"/>
        </w:rPr>
        <w:t>、凡冒名顶替、弄虚作假者，一经发现，取消个人比赛成绩并取消该队的团体奖项的评比。</w:t>
      </w:r>
    </w:p>
    <w:p w:rsidR="000F0C42" w:rsidRPr="00FE06F9" w:rsidRDefault="000F0C42" w:rsidP="0091512E">
      <w:pPr>
        <w:spacing w:line="360" w:lineRule="auto"/>
        <w:ind w:firstLineChars="200" w:firstLine="31680"/>
        <w:rPr>
          <w:rFonts w:ascii="仿宋" w:eastAsia="仿宋" w:hAnsi="仿宋" w:cs="宋体"/>
          <w:b/>
          <w:sz w:val="32"/>
          <w:szCs w:val="32"/>
        </w:rPr>
      </w:pPr>
      <w:r w:rsidRPr="00FE06F9">
        <w:rPr>
          <w:rFonts w:ascii="仿宋" w:eastAsia="仿宋" w:hAnsi="仿宋" w:cs="宋体" w:hint="eastAsia"/>
          <w:b/>
          <w:sz w:val="32"/>
          <w:szCs w:val="32"/>
        </w:rPr>
        <w:t>七、未尽事宜，另行通知。</w:t>
      </w:r>
    </w:p>
    <w:p w:rsidR="000F0C42" w:rsidRPr="00FE06F9" w:rsidRDefault="000F0C42">
      <w:pPr>
        <w:rPr>
          <w:rFonts w:ascii="仿宋" w:eastAsia="仿宋" w:hAnsi="仿宋" w:cs="宋体"/>
          <w:sz w:val="32"/>
          <w:szCs w:val="32"/>
        </w:rPr>
      </w:pPr>
    </w:p>
    <w:p w:rsidR="000F0C42" w:rsidRPr="00FE06F9" w:rsidRDefault="000F0C42">
      <w:pPr>
        <w:rPr>
          <w:rFonts w:ascii="仿宋" w:eastAsia="仿宋" w:hAnsi="仿宋" w:cs="宋体"/>
          <w:sz w:val="32"/>
          <w:szCs w:val="32"/>
        </w:rPr>
      </w:pPr>
    </w:p>
    <w:p w:rsidR="000F0C42" w:rsidRPr="00FE06F9" w:rsidRDefault="000F0C42" w:rsidP="00FE06F9">
      <w:pPr>
        <w:spacing w:line="360" w:lineRule="auto"/>
        <w:ind w:right="640"/>
        <w:jc w:val="center"/>
        <w:rPr>
          <w:rFonts w:ascii="仿宋" w:eastAsia="仿宋" w:hAnsi="仿宋" w:cs="宋体"/>
          <w:b/>
          <w:sz w:val="32"/>
          <w:szCs w:val="32"/>
        </w:rPr>
      </w:pPr>
      <w:r>
        <w:rPr>
          <w:rFonts w:ascii="仿宋" w:eastAsia="仿宋" w:hAnsi="仿宋" w:cs="宋体"/>
          <w:b/>
          <w:sz w:val="32"/>
          <w:szCs w:val="32"/>
        </w:rPr>
        <w:t xml:space="preserve">                                    </w:t>
      </w:r>
      <w:r>
        <w:rPr>
          <w:rFonts w:ascii="仿宋" w:eastAsia="仿宋" w:hAnsi="仿宋" w:cs="宋体" w:hint="eastAsia"/>
          <w:b/>
          <w:sz w:val="32"/>
          <w:szCs w:val="32"/>
        </w:rPr>
        <w:t>大会</w:t>
      </w:r>
      <w:r w:rsidRPr="00FE06F9">
        <w:rPr>
          <w:rFonts w:ascii="仿宋" w:eastAsia="仿宋" w:hAnsi="仿宋" w:cs="宋体" w:hint="eastAsia"/>
          <w:b/>
          <w:sz w:val="32"/>
          <w:szCs w:val="32"/>
        </w:rPr>
        <w:t>组委会</w:t>
      </w:r>
    </w:p>
    <w:p w:rsidR="000F0C42" w:rsidRPr="00FE06F9" w:rsidRDefault="000F0C42" w:rsidP="001C4FEE">
      <w:pPr>
        <w:spacing w:line="360" w:lineRule="auto"/>
        <w:ind w:right="280"/>
        <w:jc w:val="right"/>
        <w:rPr>
          <w:rFonts w:ascii="仿宋" w:eastAsia="仿宋" w:hAnsi="仿宋" w:cs="宋体"/>
          <w:b/>
          <w:sz w:val="32"/>
          <w:szCs w:val="32"/>
        </w:rPr>
      </w:pPr>
      <w:smartTag w:uri="urn:schemas-microsoft-com:office:smarttags" w:element="chsdate">
        <w:smartTagPr>
          <w:attr w:name="IsROCDate" w:val="False"/>
          <w:attr w:name="IsLunarDate" w:val="False"/>
          <w:attr w:name="Day" w:val="6"/>
          <w:attr w:name="Month" w:val="5"/>
          <w:attr w:name="Year" w:val="2022"/>
        </w:smartTagPr>
        <w:r w:rsidRPr="00FE06F9">
          <w:rPr>
            <w:rFonts w:ascii="仿宋" w:eastAsia="仿宋" w:hAnsi="仿宋" w:cs="宋体"/>
            <w:b/>
            <w:sz w:val="32"/>
            <w:szCs w:val="32"/>
          </w:rPr>
          <w:t xml:space="preserve">2022 </w:t>
        </w:r>
        <w:r w:rsidRPr="00FE06F9">
          <w:rPr>
            <w:rFonts w:ascii="仿宋" w:eastAsia="仿宋" w:hAnsi="仿宋" w:cs="宋体" w:hint="eastAsia"/>
            <w:b/>
            <w:sz w:val="32"/>
            <w:szCs w:val="32"/>
          </w:rPr>
          <w:t>年</w:t>
        </w:r>
        <w:r w:rsidRPr="00FE06F9">
          <w:rPr>
            <w:rFonts w:ascii="仿宋" w:eastAsia="仿宋" w:hAnsi="仿宋" w:cs="宋体"/>
            <w:b/>
            <w:sz w:val="32"/>
            <w:szCs w:val="32"/>
          </w:rPr>
          <w:t xml:space="preserve"> 5 </w:t>
        </w:r>
      </w:smartTag>
      <w:r w:rsidRPr="00FE06F9">
        <w:rPr>
          <w:rFonts w:ascii="仿宋" w:eastAsia="仿宋" w:hAnsi="仿宋" w:cs="宋体" w:hint="eastAsia"/>
          <w:b/>
          <w:sz w:val="32"/>
          <w:szCs w:val="32"/>
        </w:rPr>
        <w:t>月</w:t>
      </w:r>
      <w:r w:rsidRPr="00FE06F9">
        <w:rPr>
          <w:rFonts w:ascii="仿宋" w:eastAsia="仿宋" w:hAnsi="仿宋" w:cs="宋体"/>
          <w:b/>
          <w:sz w:val="32"/>
          <w:szCs w:val="32"/>
        </w:rPr>
        <w:t xml:space="preserve"> 6</w:t>
      </w:r>
      <w:r w:rsidRPr="00FE06F9">
        <w:rPr>
          <w:rFonts w:ascii="仿宋" w:eastAsia="仿宋" w:hAnsi="仿宋" w:cs="宋体" w:hint="eastAsia"/>
          <w:b/>
          <w:sz w:val="32"/>
          <w:szCs w:val="32"/>
        </w:rPr>
        <w:t>日</w:t>
      </w:r>
    </w:p>
    <w:sectPr w:rsidR="000F0C42" w:rsidRPr="00FE06F9" w:rsidSect="009D5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42" w:rsidRDefault="000F0C42" w:rsidP="00D64934">
      <w:r>
        <w:separator/>
      </w:r>
    </w:p>
  </w:endnote>
  <w:endnote w:type="continuationSeparator" w:id="0">
    <w:p w:rsidR="000F0C42" w:rsidRDefault="000F0C42" w:rsidP="00D64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42" w:rsidRDefault="000F0C42" w:rsidP="00D64934">
      <w:r>
        <w:separator/>
      </w:r>
    </w:p>
  </w:footnote>
  <w:footnote w:type="continuationSeparator" w:id="0">
    <w:p w:rsidR="000F0C42" w:rsidRDefault="000F0C42" w:rsidP="00D649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021418A"/>
    <w:rsid w:val="00051057"/>
    <w:rsid w:val="00074F63"/>
    <w:rsid w:val="0007760D"/>
    <w:rsid w:val="00096220"/>
    <w:rsid w:val="000D5167"/>
    <w:rsid w:val="000F0C42"/>
    <w:rsid w:val="000F430E"/>
    <w:rsid w:val="00143CAD"/>
    <w:rsid w:val="001626AE"/>
    <w:rsid w:val="00163AFA"/>
    <w:rsid w:val="001C4FEE"/>
    <w:rsid w:val="002535DA"/>
    <w:rsid w:val="003560FE"/>
    <w:rsid w:val="003C533A"/>
    <w:rsid w:val="003F176F"/>
    <w:rsid w:val="00415F35"/>
    <w:rsid w:val="00480738"/>
    <w:rsid w:val="004B0B16"/>
    <w:rsid w:val="006F60BA"/>
    <w:rsid w:val="00785E71"/>
    <w:rsid w:val="007F4077"/>
    <w:rsid w:val="00835D9B"/>
    <w:rsid w:val="008400C5"/>
    <w:rsid w:val="00871A5F"/>
    <w:rsid w:val="00883B3E"/>
    <w:rsid w:val="008C16B3"/>
    <w:rsid w:val="008F18F8"/>
    <w:rsid w:val="0091512E"/>
    <w:rsid w:val="00943B3C"/>
    <w:rsid w:val="0095253E"/>
    <w:rsid w:val="009D51B3"/>
    <w:rsid w:val="00AF31AF"/>
    <w:rsid w:val="00B3012B"/>
    <w:rsid w:val="00B32B46"/>
    <w:rsid w:val="00B661EA"/>
    <w:rsid w:val="00B9680E"/>
    <w:rsid w:val="00BB53E7"/>
    <w:rsid w:val="00BD19DC"/>
    <w:rsid w:val="00BF10D0"/>
    <w:rsid w:val="00C20D7C"/>
    <w:rsid w:val="00C2655E"/>
    <w:rsid w:val="00CB6AA5"/>
    <w:rsid w:val="00D04093"/>
    <w:rsid w:val="00D100A1"/>
    <w:rsid w:val="00D64934"/>
    <w:rsid w:val="00DC0E9E"/>
    <w:rsid w:val="00E06263"/>
    <w:rsid w:val="00E13974"/>
    <w:rsid w:val="00E93AEC"/>
    <w:rsid w:val="00EC756D"/>
    <w:rsid w:val="00EE29A8"/>
    <w:rsid w:val="00F13DF0"/>
    <w:rsid w:val="00FB05E6"/>
    <w:rsid w:val="00FE06F9"/>
    <w:rsid w:val="0B7D5054"/>
    <w:rsid w:val="0F625A3C"/>
    <w:rsid w:val="131853CB"/>
    <w:rsid w:val="1E167AA9"/>
    <w:rsid w:val="238824E9"/>
    <w:rsid w:val="3DF60122"/>
    <w:rsid w:val="3F6B79D7"/>
    <w:rsid w:val="473E5DDF"/>
    <w:rsid w:val="47551DD1"/>
    <w:rsid w:val="5C817F1B"/>
    <w:rsid w:val="5D677C50"/>
    <w:rsid w:val="5F8D6007"/>
    <w:rsid w:val="681C2B17"/>
    <w:rsid w:val="6C556B30"/>
    <w:rsid w:val="7021418A"/>
    <w:rsid w:val="70217ADF"/>
    <w:rsid w:val="77533B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B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49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64934"/>
    <w:rPr>
      <w:rFonts w:cs="Times New Roman"/>
      <w:kern w:val="2"/>
      <w:sz w:val="18"/>
      <w:szCs w:val="18"/>
    </w:rPr>
  </w:style>
  <w:style w:type="paragraph" w:styleId="Footer">
    <w:name w:val="footer"/>
    <w:basedOn w:val="Normal"/>
    <w:link w:val="FooterChar"/>
    <w:uiPriority w:val="99"/>
    <w:rsid w:val="00D649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6493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176</Words>
  <Characters>1007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2022-05-06T18:07:00Z</cp:lastPrinted>
  <dcterms:created xsi:type="dcterms:W3CDTF">2022-05-06T18:09:00Z</dcterms:created>
  <dcterms:modified xsi:type="dcterms:W3CDTF">2022-05-09T04:58:00Z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EC7ABAB2F8C946B6B91E2E51D85095EB</vt:lpwstr>
  </property>
</Properties>
</file>