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F8E3" w14:textId="77777777" w:rsidR="001D43D7" w:rsidRDefault="001D43D7" w:rsidP="001D43D7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附件</w:t>
      </w:r>
    </w:p>
    <w:p w14:paraId="61DA1DCA" w14:textId="77777777" w:rsidR="001D43D7" w:rsidRDefault="001D43D7" w:rsidP="001D43D7">
      <w:pPr>
        <w:spacing w:line="560" w:lineRule="exact"/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保留学籍情况汇总表</w:t>
      </w:r>
    </w:p>
    <w:tbl>
      <w:tblPr>
        <w:tblW w:w="14743" w:type="dxa"/>
        <w:jc w:val="center"/>
        <w:tblLook w:val="04A0" w:firstRow="1" w:lastRow="0" w:firstColumn="1" w:lastColumn="0" w:noHBand="0" w:noVBand="1"/>
      </w:tblPr>
      <w:tblGrid>
        <w:gridCol w:w="2935"/>
        <w:gridCol w:w="970"/>
        <w:gridCol w:w="2900"/>
        <w:gridCol w:w="1842"/>
        <w:gridCol w:w="1560"/>
        <w:gridCol w:w="1842"/>
        <w:gridCol w:w="851"/>
        <w:gridCol w:w="1843"/>
      </w:tblGrid>
      <w:tr w:rsidR="001D43D7" w14:paraId="0FD7A2E7" w14:textId="77777777" w:rsidTr="001D43D7">
        <w:trPr>
          <w:trHeight w:val="229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5BC02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A423C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BE9C3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3C23F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FADA6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系别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8D13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EE97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原因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AE4C8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保留学籍时间</w:t>
            </w:r>
          </w:p>
        </w:tc>
      </w:tr>
      <w:tr w:rsidR="001D43D7" w14:paraId="7CA6F84C" w14:textId="77777777" w:rsidTr="001D43D7">
        <w:trPr>
          <w:trHeight w:val="229"/>
          <w:jc w:val="center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12E04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林院保字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第26号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F2ED7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石清泉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4AA59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森林草原防火技术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7F3AD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t>21900138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BE813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林学系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2EB89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森防</w:t>
            </w:r>
            <w:r>
              <w:t>219001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296F2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参军入伍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5BA3F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2022.3-2024.3</w:t>
            </w:r>
          </w:p>
        </w:tc>
      </w:tr>
      <w:tr w:rsidR="001D43D7" w14:paraId="0627E48A" w14:textId="77777777" w:rsidTr="001D43D7">
        <w:trPr>
          <w:trHeight w:val="229"/>
          <w:jc w:val="center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06DBA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林院保字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第27号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E44A0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崔梦尧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B6F9C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大数据技术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5AA6E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t>21840319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83A6B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信息工程系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5E966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大数据</w:t>
            </w:r>
            <w:r>
              <w:t>218403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AF51" w14:textId="77777777" w:rsidR="001D43D7" w:rsidRDefault="001D43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D9849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2022.3-2024.3</w:t>
            </w:r>
          </w:p>
        </w:tc>
      </w:tr>
      <w:tr w:rsidR="001D43D7" w14:paraId="0C4FF634" w14:textId="77777777" w:rsidTr="001D43D7">
        <w:trPr>
          <w:trHeight w:val="229"/>
          <w:jc w:val="center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74891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林院保字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第28号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7B2A0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张峰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C76B2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物联网应用技术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26AF3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物联网</w:t>
            </w:r>
            <w:r>
              <w:t>207902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DAF69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信息工程系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F45C1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联网</w:t>
            </w:r>
            <w:r>
              <w:t>20790209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EB8E" w14:textId="77777777" w:rsidR="001D43D7" w:rsidRDefault="001D43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9CE6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2022.3-2024.3</w:t>
            </w:r>
          </w:p>
        </w:tc>
      </w:tr>
      <w:tr w:rsidR="001D43D7" w14:paraId="24601982" w14:textId="77777777" w:rsidTr="001D43D7">
        <w:trPr>
          <w:trHeight w:val="229"/>
          <w:jc w:val="center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4E9C7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林院保字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第29号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95CAC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牛国恩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5032E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计算机网络技术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7ED9A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t>21560107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30A62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信息工程系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2187C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网络</w:t>
            </w:r>
            <w:r>
              <w:t>215601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2071" w14:textId="77777777" w:rsidR="001D43D7" w:rsidRDefault="001D43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36F43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2022.3-2024.3</w:t>
            </w:r>
          </w:p>
        </w:tc>
      </w:tr>
      <w:tr w:rsidR="001D43D7" w14:paraId="195649E0" w14:textId="77777777" w:rsidTr="001D43D7">
        <w:trPr>
          <w:trHeight w:val="229"/>
          <w:jc w:val="center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F6499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林院保字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第30号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30949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宋佳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82F34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产品艺术设计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7B722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产品</w:t>
            </w:r>
            <w:r>
              <w:t>20950114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953A3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艺术设计系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A8E92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产品</w:t>
            </w:r>
            <w:r>
              <w:t>209501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68A1" w14:textId="77777777" w:rsidR="001D43D7" w:rsidRDefault="001D43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6D06B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2022.3-2024.3</w:t>
            </w:r>
          </w:p>
        </w:tc>
      </w:tr>
      <w:tr w:rsidR="001D43D7" w14:paraId="55DB32B8" w14:textId="77777777" w:rsidTr="001D43D7">
        <w:trPr>
          <w:trHeight w:val="229"/>
          <w:jc w:val="center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CE846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林院保字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第31号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8D5C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吴建军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6EAA5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产品艺术设计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AF42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产品</w:t>
            </w:r>
            <w:r>
              <w:t>20950144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43F6E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艺术设计系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25199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产品</w:t>
            </w:r>
            <w:r>
              <w:t>209501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5756" w14:textId="77777777" w:rsidR="001D43D7" w:rsidRDefault="001D43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068A3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2022.3-2024.3</w:t>
            </w:r>
          </w:p>
        </w:tc>
      </w:tr>
      <w:tr w:rsidR="001D43D7" w14:paraId="65CF30CE" w14:textId="77777777" w:rsidTr="001D43D7">
        <w:trPr>
          <w:trHeight w:val="229"/>
          <w:jc w:val="center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5A033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林院保字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第32号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F98D3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李国峰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69764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环境艺术设计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AAEC4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环艺</w:t>
            </w:r>
            <w:r>
              <w:t>20640228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F946F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艺术设计系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E2A22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环艺</w:t>
            </w:r>
            <w:r>
              <w:t>206402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42F3" w14:textId="77777777" w:rsidR="001D43D7" w:rsidRDefault="001D43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C53FE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2022.3-2024.3</w:t>
            </w:r>
          </w:p>
        </w:tc>
      </w:tr>
      <w:tr w:rsidR="001D43D7" w14:paraId="5196E0BB" w14:textId="77777777" w:rsidTr="001D43D7">
        <w:trPr>
          <w:trHeight w:val="229"/>
          <w:jc w:val="center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040A7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林院保字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第33号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D1D23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薛锐昕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392B7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家具艺术设计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06FDD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t>21760113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05503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艺术设计系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A4B4D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家具</w:t>
            </w:r>
            <w:r>
              <w:t>217601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A270" w14:textId="77777777" w:rsidR="001D43D7" w:rsidRDefault="001D43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F77E1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2022.3-2024.3</w:t>
            </w:r>
          </w:p>
        </w:tc>
      </w:tr>
      <w:tr w:rsidR="001D43D7" w14:paraId="6989F4D3" w14:textId="77777777" w:rsidTr="001D43D7">
        <w:trPr>
          <w:trHeight w:val="229"/>
          <w:jc w:val="center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858A7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林院保字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第34号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DB5AB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hint="eastAsia"/>
              </w:rPr>
              <w:t>张谦坤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F2109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数字媒体艺术设计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32DCA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t>21850438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057DA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艺术设计系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2C40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hint="eastAsia"/>
              </w:rPr>
              <w:t>数媒</w:t>
            </w:r>
            <w:proofErr w:type="gramEnd"/>
            <w:r>
              <w:t>218504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55DC" w14:textId="77777777" w:rsidR="001D43D7" w:rsidRDefault="001D43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FC51F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2022.3-2024.3</w:t>
            </w:r>
          </w:p>
        </w:tc>
      </w:tr>
      <w:tr w:rsidR="001D43D7" w14:paraId="19D07843" w14:textId="77777777" w:rsidTr="001D43D7">
        <w:trPr>
          <w:trHeight w:val="229"/>
          <w:jc w:val="center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23630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林院保字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第35号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5D316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hint="eastAsia"/>
              </w:rPr>
              <w:t>程雅新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FD261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园林工程技术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68F7A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t>21730214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B3D05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艺术设计系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0D2C4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园工</w:t>
            </w:r>
            <w:r>
              <w:t>217302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7D0D" w14:textId="77777777" w:rsidR="001D43D7" w:rsidRDefault="001D43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41904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2022.3-2024.3</w:t>
            </w:r>
          </w:p>
        </w:tc>
      </w:tr>
      <w:tr w:rsidR="001D43D7" w14:paraId="61AE3BB6" w14:textId="77777777" w:rsidTr="001D43D7">
        <w:trPr>
          <w:trHeight w:val="229"/>
          <w:jc w:val="center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25297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林院保字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第36号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76A2A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聂贤军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071BF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建设工程监理</w:t>
            </w:r>
            <w:r>
              <w:t>(</w:t>
            </w:r>
            <w:r>
              <w:rPr>
                <w:rFonts w:hint="eastAsia"/>
              </w:rPr>
              <w:t>园林工程监理方向</w:t>
            </w:r>
            <w: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897D5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t>21830104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5B259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园林系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7F6B8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监理</w:t>
            </w:r>
            <w:r>
              <w:t>218301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CA62" w14:textId="77777777" w:rsidR="001D43D7" w:rsidRDefault="001D43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0EDC3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2022.3-2024.3</w:t>
            </w:r>
          </w:p>
        </w:tc>
      </w:tr>
      <w:tr w:rsidR="001D43D7" w14:paraId="3D2CCC2C" w14:textId="77777777" w:rsidTr="001D43D7">
        <w:trPr>
          <w:trHeight w:val="229"/>
          <w:jc w:val="center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5A847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林院保字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第37号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5B2F7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柳鑫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F7B48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建设工程监理</w:t>
            </w:r>
            <w:r>
              <w:t>(</w:t>
            </w:r>
            <w:r>
              <w:rPr>
                <w:rFonts w:hint="eastAsia"/>
              </w:rPr>
              <w:t>园林工程监理方向</w:t>
            </w:r>
            <w: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952EC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园工</w:t>
            </w:r>
            <w:r>
              <w:t>20730135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EF271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园林系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79033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园工</w:t>
            </w:r>
            <w:r>
              <w:t>207301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C262" w14:textId="77777777" w:rsidR="001D43D7" w:rsidRDefault="001D43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4D283" w14:textId="77777777" w:rsidR="001D43D7" w:rsidRDefault="001D43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2022.3-2024.3</w:t>
            </w:r>
          </w:p>
        </w:tc>
      </w:tr>
    </w:tbl>
    <w:p w14:paraId="7AA192FD" w14:textId="77777777" w:rsidR="001D43D7" w:rsidRDefault="001D43D7" w:rsidP="001D43D7">
      <w:pPr>
        <w:spacing w:line="560" w:lineRule="exact"/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</w:p>
    <w:p w14:paraId="23910067" w14:textId="77777777" w:rsidR="001D43D7" w:rsidRDefault="001D43D7" w:rsidP="001D43D7">
      <w:pPr>
        <w:spacing w:line="560" w:lineRule="exact"/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</w:p>
    <w:p w14:paraId="008428D8" w14:textId="77777777" w:rsidR="001E7A97" w:rsidRDefault="001E7A97"/>
    <w:sectPr w:rsidR="001E7A97" w:rsidSect="001D43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97"/>
    <w:rsid w:val="001D43D7"/>
    <w:rsid w:val="001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B2687-93A5-408C-9A53-5E383E21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3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3438929</dc:creator>
  <cp:keywords/>
  <dc:description/>
  <cp:lastModifiedBy>3438929</cp:lastModifiedBy>
  <cp:revision>3</cp:revision>
  <dcterms:created xsi:type="dcterms:W3CDTF">2022-09-13T03:36:00Z</dcterms:created>
  <dcterms:modified xsi:type="dcterms:W3CDTF">2022-09-13T03:36:00Z</dcterms:modified>
</cp:coreProperties>
</file>